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2A" w:rsidRDefault="00846C2A" w:rsidP="00846C2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u w:val="single"/>
          <w:lang w:val="bg-BG" w:eastAsia="zh-CN"/>
        </w:rPr>
      </w:pPr>
    </w:p>
    <w:p w:rsidR="00846C2A" w:rsidRDefault="00846C2A" w:rsidP="00846C2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u w:val="single"/>
          <w:lang w:val="bg-BG" w:eastAsia="zh-CN"/>
        </w:rPr>
      </w:pPr>
      <w:r>
        <w:rPr>
          <w:rFonts w:ascii="Times New Roman" w:eastAsia="Times New Roman" w:hAnsi="Times New Roman"/>
          <w:b/>
          <w:bCs/>
          <w:iCs/>
          <w:sz w:val="36"/>
          <w:szCs w:val="36"/>
          <w:u w:val="single"/>
          <w:lang w:val="bg-BG" w:eastAsia="zh-CN"/>
        </w:rPr>
        <w:t xml:space="preserve">ПЛАН – ПРОГРАМА  </w:t>
      </w:r>
      <w:r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  <w:t>за 2024г.</w:t>
      </w:r>
    </w:p>
    <w:p w:rsidR="00846C2A" w:rsidRDefault="00846C2A" w:rsidP="00846C2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  <w:t>за дейността на НЧ „Христо Ботев  1914” Крумовград</w:t>
      </w:r>
    </w:p>
    <w:p w:rsidR="00846C2A" w:rsidRDefault="00846C2A" w:rsidP="00846C2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</w:pPr>
    </w:p>
    <w:p w:rsidR="00846C2A" w:rsidRDefault="00846C2A" w:rsidP="00846C2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</w:pPr>
    </w:p>
    <w:p w:rsidR="00846C2A" w:rsidRDefault="00846C2A" w:rsidP="00846C2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ЯНУАРИ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6 януари – 176 год. от рождението на Христо Ботев –витрина на патрона и поднасяне на цветя пред паметната плоча.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Възстановка на обичая „Бабинден”</w:t>
      </w:r>
    </w:p>
    <w:p w:rsidR="00846C2A" w:rsidRDefault="00846C2A" w:rsidP="00846C2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ФЕВРУАРИ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14 февруари - Ден на любовта и виното. Празнични прояви в самодейните колективи. </w:t>
      </w:r>
    </w:p>
    <w:p w:rsidR="00846C2A" w:rsidRDefault="00846C2A" w:rsidP="00846C2A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„Любовта в литературата“ – литературно четене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19 февруари - Поклонение пред паметника на Васил Левски – със самодейци от читалището. Кът с книги свързан с живота на Васил Левски и презентация за Васил Левски и почитането паметта на Българския Апостол за Свобода с ученици от начален етап на СУ „В.Левски“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Честване на Деня на майчиния език</w:t>
      </w:r>
    </w:p>
    <w:p w:rsidR="00846C2A" w:rsidRDefault="00846C2A" w:rsidP="00846C2A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МАРТ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1 март-Ден на любителското изкуство - Празник на народната носия     „От бабината  ракла“ – среща на различни поколения самодейци.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Баба Марта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при самодейците от читалището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- вържи ми мартеничка.  Традицията е жива - работилничка „Бяло и червено“ 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3 март- Честване на 146 години от Освобождението на България от османско иго. Поклонение и поднасяне на венци пред  паметниците!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„Ръка за ръка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“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- Малки и големи, ръка за ръка в национална носия на хорото по повод  Националния празник на България.</w:t>
      </w:r>
    </w:p>
    <w:p w:rsidR="00846C2A" w:rsidRDefault="00846C2A" w:rsidP="00846C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8 март- Честване на Международен ден на жената – отбелязване на празника по колективи.</w:t>
      </w:r>
    </w:p>
    <w:p w:rsidR="00846C2A" w:rsidRDefault="00846C2A" w:rsidP="00846C2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АПРИЛ</w:t>
      </w:r>
    </w:p>
    <w:p w:rsidR="00846C2A" w:rsidRDefault="00846C2A" w:rsidP="00846C2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Седмицата на детската книга </w:t>
      </w:r>
    </w:p>
    <w:p w:rsidR="00846C2A" w:rsidRDefault="00846C2A" w:rsidP="00846C2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„Прочети ми приказка“ – четене на детски приказки в детски градини и училищата.</w:t>
      </w:r>
    </w:p>
    <w:p w:rsidR="00846C2A" w:rsidRDefault="00846C2A" w:rsidP="00846C2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МАЙ</w:t>
      </w:r>
    </w:p>
    <w:p w:rsidR="00846C2A" w:rsidRDefault="00846C2A" w:rsidP="00846C2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Великден – „От Цветница до Великден“ – шарена великденска седмица –конкурс за писано яйце, обредна трапеза и др.</w:t>
      </w:r>
    </w:p>
    <w:p w:rsidR="00846C2A" w:rsidRDefault="00846C2A" w:rsidP="00846C2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6 май Георгьовден – Хъдърлез тържествен концерт с групите.</w:t>
      </w:r>
    </w:p>
    <w:p w:rsidR="00846C2A" w:rsidRDefault="00846C2A" w:rsidP="00846C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9 май – Ден на Европа</w:t>
      </w:r>
      <w:r>
        <w:rPr>
          <w:rFonts w:ascii="Times New Roman" w:hAnsi="Times New Roman"/>
          <w:color w:val="050505"/>
          <w:sz w:val="23"/>
          <w:szCs w:val="23"/>
          <w:shd w:val="clear" w:color="auto" w:fill="FFFFFF"/>
          <w:lang w:val="bg-BG"/>
        </w:rPr>
        <w:t xml:space="preserve">, поклонение и поднасяне на венци  - </w:t>
      </w:r>
      <w:r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7</w:t>
      </w:r>
      <w:r>
        <w:rPr>
          <w:rFonts w:ascii="Times New Roman" w:hAnsi="Times New Roman"/>
          <w:color w:val="050505"/>
          <w:sz w:val="23"/>
          <w:szCs w:val="23"/>
          <w:shd w:val="clear" w:color="auto" w:fill="FFFFFF"/>
          <w:lang w:val="bg-BG"/>
        </w:rPr>
        <w:t xml:space="preserve">9 </w:t>
      </w:r>
      <w:r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-та</w:t>
      </w:r>
      <w:r>
        <w:rPr>
          <w:rFonts w:ascii="Times New Roman" w:hAnsi="Times New Roman"/>
          <w:color w:val="050505"/>
          <w:sz w:val="23"/>
          <w:szCs w:val="23"/>
          <w:shd w:val="clear" w:color="auto" w:fill="FFFFFF"/>
          <w:lang w:val="bg-BG"/>
        </w:rPr>
        <w:t>та</w:t>
      </w:r>
      <w:r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годишнина от победата над хитлерофашизма и Деня на Европа. </w:t>
      </w:r>
    </w:p>
    <w:p w:rsidR="00846C2A" w:rsidRDefault="00846C2A" w:rsidP="00846C2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11 май- Ден на библиотечния работник – Среща на библиотечните работници.</w:t>
      </w:r>
    </w:p>
    <w:p w:rsidR="00846C2A" w:rsidRDefault="00846C2A" w:rsidP="00846C2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Ритуал за приемане на първокласниците за членове на читалището. </w:t>
      </w:r>
    </w:p>
    <w:p w:rsidR="00846C2A" w:rsidRDefault="00846C2A" w:rsidP="00846C2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24 май-Ден на българската просвета и култура и на славянската писменост.</w:t>
      </w:r>
    </w:p>
    <w:p w:rsidR="00846C2A" w:rsidRDefault="00846C2A" w:rsidP="00846C2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846C2A" w:rsidRDefault="00846C2A" w:rsidP="00846C2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lastRenderedPageBreak/>
        <w:t>ЮНИ</w:t>
      </w:r>
    </w:p>
    <w:p w:rsidR="00846C2A" w:rsidRDefault="00846C2A" w:rsidP="00846C2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1 юни-Международен ден на детето – Изложба „Мойте детски мечти“</w:t>
      </w:r>
    </w:p>
    <w:p w:rsidR="00846C2A" w:rsidRDefault="00846C2A" w:rsidP="00846C2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Ден на Ботев и на загиналите за свободата на България – Общоградско поклонение за упокойна молитва и полагане на венци и цветя.</w:t>
      </w:r>
    </w:p>
    <w:p w:rsidR="00846C2A" w:rsidRDefault="00846C2A" w:rsidP="00846C2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26 юни – Международен ден на борба с наркоманията – дискусия за наркотичната зависимост с лектор.</w:t>
      </w:r>
    </w:p>
    <w:p w:rsidR="00846C2A" w:rsidRDefault="00846C2A" w:rsidP="00846C2A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ЮЛИ</w:t>
      </w:r>
    </w:p>
    <w:p w:rsidR="00846C2A" w:rsidRDefault="00846C2A" w:rsidP="00846C2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„Летни занимания“ – разнообразяване на свободното време на деца и ученици праз ваканцията в НЧ „Христо Ботев 1914“</w:t>
      </w:r>
    </w:p>
    <w:p w:rsidR="00846C2A" w:rsidRDefault="00846C2A" w:rsidP="00846C2A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АВГУСТ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:rsidR="00846C2A" w:rsidRDefault="00846C2A" w:rsidP="00846C2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„Летни занимания“ – разнообразяване на свободното време на деца и ученици праз ваканцията в читалището.</w:t>
      </w:r>
    </w:p>
    <w:p w:rsidR="00846C2A" w:rsidRDefault="00846C2A" w:rsidP="00846C2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Участия на групи във фестивали</w:t>
      </w:r>
    </w:p>
    <w:p w:rsidR="00846C2A" w:rsidRDefault="00846C2A" w:rsidP="00846C2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СЕПТЕМВРИ</w:t>
      </w:r>
    </w:p>
    <w:p w:rsidR="00846C2A" w:rsidRDefault="00846C2A" w:rsidP="00846C2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06 септември 139 години от Съединението на Княжество България и Източна Румелия – народно веселие</w:t>
      </w:r>
    </w:p>
    <w:p w:rsidR="00846C2A" w:rsidRDefault="00846C2A" w:rsidP="00846C2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22 септември – Ден на Независимостта на България – културни прояви</w:t>
      </w:r>
    </w:p>
    <w:p w:rsidR="00846C2A" w:rsidRDefault="00846C2A" w:rsidP="00846C2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Участия на групи във фестивали</w:t>
      </w:r>
    </w:p>
    <w:p w:rsidR="00846C2A" w:rsidRDefault="00846C2A" w:rsidP="00846C2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ОКТОМВРИ</w:t>
      </w:r>
    </w:p>
    <w:p w:rsidR="00846C2A" w:rsidRDefault="00846C2A" w:rsidP="00846C2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1 октомври - Международен ден на музиката – откриване на новия художествено – творчески сезон</w:t>
      </w:r>
    </w:p>
    <w:p w:rsidR="00846C2A" w:rsidRDefault="00846C2A" w:rsidP="00846C2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Празник на община Крумовград  - участие на самодейците в празничните прояви</w:t>
      </w:r>
    </w:p>
    <w:p w:rsidR="00846C2A" w:rsidRDefault="00846C2A" w:rsidP="00846C2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Изложба „Моя роден град“ – фотоконкурс и рисунка</w:t>
      </w:r>
    </w:p>
    <w:p w:rsidR="00846C2A" w:rsidRDefault="00846C2A" w:rsidP="00846C2A">
      <w:pPr>
        <w:spacing w:after="0" w:line="240" w:lineRule="auto"/>
        <w:ind w:left="360" w:firstLine="348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НОЕМВРИ</w:t>
      </w:r>
    </w:p>
    <w:p w:rsidR="00846C2A" w:rsidRDefault="00846C2A" w:rsidP="00846C2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 ноември-Ден на народните будители –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Празнични инициативи по случай Деня на народните будители.</w:t>
      </w:r>
    </w:p>
    <w:p w:rsidR="00846C2A" w:rsidRDefault="00846C2A" w:rsidP="00846C2A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7"/>
          <w:szCs w:val="27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Носител на званието „Будител“ за 2023 годината.</w:t>
      </w:r>
    </w:p>
    <w:p w:rsidR="00846C2A" w:rsidRDefault="00846C2A" w:rsidP="00846C2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21 ноември- Ден на християнското семейство - „Заедно можем да дадем повече, отколкото предполагаме” – традициите са живи</w:t>
      </w:r>
    </w:p>
    <w:p w:rsidR="00846C2A" w:rsidRDefault="00846C2A" w:rsidP="00846C2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ДЕКЕМВРИ</w:t>
      </w:r>
    </w:p>
    <w:p w:rsidR="00846C2A" w:rsidRDefault="00846C2A" w:rsidP="00846C2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„Читател на годината“  - читател, прочел най – много книги от библиотеката</w:t>
      </w:r>
    </w:p>
    <w:p w:rsidR="00846C2A" w:rsidRDefault="00846C2A" w:rsidP="00846C2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Конкурс за коледна украса на къща/ дом. </w:t>
      </w:r>
    </w:p>
    <w:p w:rsidR="00846C2A" w:rsidRDefault="00846C2A" w:rsidP="00846C2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Коледна работилница „Коледни чудеса” съвместно с БЧК </w:t>
      </w:r>
    </w:p>
    <w:p w:rsidR="00846C2A" w:rsidRDefault="00846C2A" w:rsidP="00846C2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Коледни и новогодишни празници. </w:t>
      </w:r>
    </w:p>
    <w:p w:rsidR="00846C2A" w:rsidRDefault="00846C2A" w:rsidP="00846C2A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846C2A" w:rsidRDefault="00846C2A" w:rsidP="00846C2A"/>
    <w:p w:rsidR="008E4378" w:rsidRDefault="008E4378">
      <w:bookmarkStart w:id="0" w:name="_GoBack"/>
      <w:bookmarkEnd w:id="0"/>
    </w:p>
    <w:sectPr w:rsidR="008E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5017"/>
    <w:multiLevelType w:val="hybridMultilevel"/>
    <w:tmpl w:val="AA087C8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F1A32"/>
    <w:multiLevelType w:val="hybridMultilevel"/>
    <w:tmpl w:val="2C5402A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1F7DE0"/>
    <w:multiLevelType w:val="hybridMultilevel"/>
    <w:tmpl w:val="C4DCC44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0D54F4"/>
    <w:multiLevelType w:val="hybridMultilevel"/>
    <w:tmpl w:val="C6227C6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E664AF"/>
    <w:multiLevelType w:val="hybridMultilevel"/>
    <w:tmpl w:val="9998E9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2F56D0"/>
    <w:multiLevelType w:val="hybridMultilevel"/>
    <w:tmpl w:val="5E34469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BB2AD2"/>
    <w:multiLevelType w:val="hybridMultilevel"/>
    <w:tmpl w:val="E7B8FA7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2A4C4B"/>
    <w:multiLevelType w:val="hybridMultilevel"/>
    <w:tmpl w:val="5956B1B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4B84CB0"/>
    <w:multiLevelType w:val="hybridMultilevel"/>
    <w:tmpl w:val="1292A86E"/>
    <w:lvl w:ilvl="0" w:tplc="0402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5D281C41"/>
    <w:multiLevelType w:val="hybridMultilevel"/>
    <w:tmpl w:val="B3E291C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2773E1A"/>
    <w:multiLevelType w:val="hybridMultilevel"/>
    <w:tmpl w:val="2EB098F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3EF2619"/>
    <w:multiLevelType w:val="hybridMultilevel"/>
    <w:tmpl w:val="6D4EAA1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665615"/>
    <w:multiLevelType w:val="hybridMultilevel"/>
    <w:tmpl w:val="895E637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AF7964"/>
    <w:multiLevelType w:val="hybridMultilevel"/>
    <w:tmpl w:val="55727B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2A"/>
    <w:rsid w:val="00846C2A"/>
    <w:rsid w:val="008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2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2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2024-01-31T10:05:00Z</dcterms:created>
  <dcterms:modified xsi:type="dcterms:W3CDTF">2024-01-31T10:06:00Z</dcterms:modified>
</cp:coreProperties>
</file>